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FE5" w:rsidRPr="00775FE5" w:rsidRDefault="00775FE5" w:rsidP="00775FE5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5FE5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r w:rsidRPr="00775FE5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r w:rsidRPr="00775FE5">
        <w:rPr>
          <w:rFonts w:ascii="Times New Roman" w:hAnsi="Times New Roman" w:cs="Times New Roman"/>
          <w:b/>
          <w:bCs/>
          <w:sz w:val="28"/>
          <w:szCs w:val="28"/>
        </w:rPr>
        <w:t xml:space="preserve"> о к  73</w:t>
      </w:r>
      <w:r w:rsidRPr="00775FE5">
        <w:rPr>
          <w:rFonts w:ascii="Times New Roman" w:hAnsi="Times New Roman" w:cs="Times New Roman"/>
          <w:b/>
          <w:bCs/>
          <w:sz w:val="28"/>
          <w:szCs w:val="28"/>
        </w:rPr>
        <w:br/>
        <w:t>СЛОЖЕНИЕ ЧИСЛА 1</w:t>
      </w:r>
      <w:proofErr w:type="gramStart"/>
      <w:r w:rsidRPr="00775FE5">
        <w:rPr>
          <w:rFonts w:ascii="Times New Roman" w:hAnsi="Times New Roman" w:cs="Times New Roman"/>
          <w:b/>
          <w:bCs/>
          <w:sz w:val="28"/>
          <w:szCs w:val="28"/>
        </w:rPr>
        <w:t xml:space="preserve"> С</w:t>
      </w:r>
      <w:proofErr w:type="gramEnd"/>
      <w:r w:rsidRPr="00775FE5">
        <w:rPr>
          <w:rFonts w:ascii="Times New Roman" w:hAnsi="Times New Roman" w:cs="Times New Roman"/>
          <w:b/>
          <w:bCs/>
          <w:sz w:val="28"/>
          <w:szCs w:val="28"/>
        </w:rPr>
        <w:t xml:space="preserve"> ОДНОЗНАЧНЫМИ ЧИСЛАМИ</w:t>
      </w:r>
    </w:p>
    <w:p w:rsidR="00775FE5" w:rsidRPr="00775FE5" w:rsidRDefault="00775FE5" w:rsidP="00775FE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775FE5">
        <w:rPr>
          <w:rFonts w:ascii="Times New Roman" w:hAnsi="Times New Roman" w:cs="Times New Roman"/>
          <w:sz w:val="28"/>
          <w:szCs w:val="28"/>
        </w:rPr>
        <w:t xml:space="preserve"> рассмотреть случаи сложения, в которых первое слагаемое равно  1;  учить  выполнять  сложение  вида  1 + </w:t>
      </w:r>
      <w:r w:rsidRPr="00775FE5">
        <w:rPr>
          <w:rFonts w:ascii="Wingdings" w:hAnsi="Wingdings" w:cs="Wingdings"/>
          <w:noProof/>
          <w:sz w:val="28"/>
          <w:szCs w:val="28"/>
          <w:lang/>
        </w:rPr>
        <w:t></w:t>
      </w:r>
      <w:r w:rsidRPr="00775FE5">
        <w:rPr>
          <w:rFonts w:ascii="Times New Roman" w:hAnsi="Times New Roman" w:cs="Times New Roman"/>
          <w:sz w:val="28"/>
          <w:szCs w:val="28"/>
        </w:rPr>
        <w:t>;  закреплять  знание  нумерации чисел; развивать умение сравнивать и выделять существенные признаки.</w:t>
      </w:r>
    </w:p>
    <w:p w:rsidR="00775FE5" w:rsidRPr="00775FE5" w:rsidRDefault="00775FE5" w:rsidP="00775FE5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5FE5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775FE5" w:rsidRPr="00775FE5" w:rsidRDefault="00775FE5" w:rsidP="00775FE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5FE5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775FE5" w:rsidRPr="00775FE5" w:rsidRDefault="00775FE5" w:rsidP="00775FE5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5FE5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75FE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75FE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 xml:space="preserve"> и е  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 xml:space="preserve"> а  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 xml:space="preserve"> в и т и е   у м е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 xml:space="preserve"> и я   с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 xml:space="preserve"> а в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 xml:space="preserve"> и в а т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>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 Сравните рисунки.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84500" cy="10668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2. Мама взяла несколько луковиц. 3 из них положила в суп и столько же в салат. Сколько луковиц брала мама?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 xml:space="preserve">3. В о </w:t>
      </w:r>
      <w:proofErr w:type="spellStart"/>
      <w:proofErr w:type="gramStart"/>
      <w:r w:rsidRPr="00775FE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775F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 xml:space="preserve"> о с: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 Сколько горошин может быть в каждом стручке?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00400" cy="11811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5FE5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 Рассмотрите фишки на доске.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62500" cy="6731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11500" cy="6477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 Чем они похожи?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lastRenderedPageBreak/>
        <w:t>– Чем отличаются?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 Нарисуйте последнюю фишку.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 xml:space="preserve">О т в е </w:t>
      </w:r>
      <w:proofErr w:type="gramStart"/>
      <w:r w:rsidRPr="00775FE5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775FE5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60500" cy="673100"/>
            <wp:effectExtent l="1905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 Составьте суммы к каждой фишке.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5FE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75FE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 xml:space="preserve"> и с ь:</w:t>
      </w:r>
      <w:r w:rsidRPr="00775FE5">
        <w:rPr>
          <w:rFonts w:ascii="Times New Roman" w:hAnsi="Times New Roman" w:cs="Times New Roman"/>
          <w:sz w:val="28"/>
          <w:szCs w:val="28"/>
        </w:rPr>
        <w:tab/>
        <w:t>1 + 2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ab/>
      </w:r>
      <w:r w:rsidRPr="00775FE5">
        <w:rPr>
          <w:rFonts w:ascii="Times New Roman" w:hAnsi="Times New Roman" w:cs="Times New Roman"/>
          <w:sz w:val="28"/>
          <w:szCs w:val="28"/>
        </w:rPr>
        <w:tab/>
        <w:t>1 + 3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ab/>
      </w:r>
      <w:r w:rsidRPr="00775FE5">
        <w:rPr>
          <w:rFonts w:ascii="Times New Roman" w:hAnsi="Times New Roman" w:cs="Times New Roman"/>
          <w:sz w:val="28"/>
          <w:szCs w:val="28"/>
        </w:rPr>
        <w:tab/>
        <w:t>1 + 4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ab/>
      </w:r>
      <w:r w:rsidRPr="00775FE5">
        <w:rPr>
          <w:rFonts w:ascii="Times New Roman" w:hAnsi="Times New Roman" w:cs="Times New Roman"/>
          <w:sz w:val="28"/>
          <w:szCs w:val="28"/>
        </w:rPr>
        <w:tab/>
        <w:t>1 + 5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ab/>
      </w:r>
      <w:r w:rsidRPr="00775FE5">
        <w:rPr>
          <w:rFonts w:ascii="Times New Roman" w:hAnsi="Times New Roman" w:cs="Times New Roman"/>
          <w:sz w:val="28"/>
          <w:szCs w:val="28"/>
        </w:rPr>
        <w:tab/>
        <w:t>1 + 6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 Сегодня на уроке будем учиться складывать число 1 с однозначными числами.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5FE5"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 Работа по учебнику (с. 14).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5FE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75FE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 xml:space="preserve"> и е  № 1.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Это задание носит подготовительный характер. Учащимся предлагается вспомнить ранее изученный способ прибавления числа 1 и воспользоваться этим способом при решении предлагаемых заданий.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 Рассмотрите иллюстрации. Что здесь изображено?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 </w:t>
      </w:r>
      <w:proofErr w:type="gramStart"/>
      <w:r w:rsidRPr="00775FE5">
        <w:rPr>
          <w:rFonts w:ascii="Times New Roman" w:hAnsi="Times New Roman" w:cs="Times New Roman"/>
          <w:sz w:val="28"/>
          <w:szCs w:val="28"/>
        </w:rPr>
        <w:t>Палочками</w:t>
      </w:r>
      <w:proofErr w:type="gramEnd"/>
      <w:r w:rsidRPr="00775FE5">
        <w:rPr>
          <w:rFonts w:ascii="Times New Roman" w:hAnsi="Times New Roman" w:cs="Times New Roman"/>
          <w:sz w:val="28"/>
          <w:szCs w:val="28"/>
        </w:rPr>
        <w:t xml:space="preserve"> какого цвета показано первое слагаемое? </w:t>
      </w:r>
      <w:r w:rsidRPr="00775FE5">
        <w:rPr>
          <w:rFonts w:ascii="Times New Roman" w:hAnsi="Times New Roman" w:cs="Times New Roman"/>
          <w:i/>
          <w:iCs/>
          <w:sz w:val="28"/>
          <w:szCs w:val="28"/>
        </w:rPr>
        <w:t>(Красным цветом.)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 </w:t>
      </w:r>
      <w:proofErr w:type="gramStart"/>
      <w:r w:rsidRPr="00775FE5">
        <w:rPr>
          <w:rFonts w:ascii="Times New Roman" w:hAnsi="Times New Roman" w:cs="Times New Roman"/>
          <w:sz w:val="28"/>
          <w:szCs w:val="28"/>
        </w:rPr>
        <w:t>Палочками</w:t>
      </w:r>
      <w:proofErr w:type="gramEnd"/>
      <w:r w:rsidRPr="00775FE5">
        <w:rPr>
          <w:rFonts w:ascii="Times New Roman" w:hAnsi="Times New Roman" w:cs="Times New Roman"/>
          <w:sz w:val="28"/>
          <w:szCs w:val="28"/>
        </w:rPr>
        <w:t xml:space="preserve"> какого цвета показано второе слагаемое? </w:t>
      </w:r>
      <w:r w:rsidRPr="00775FE5">
        <w:rPr>
          <w:rFonts w:ascii="Times New Roman" w:hAnsi="Times New Roman" w:cs="Times New Roman"/>
          <w:i/>
          <w:iCs/>
          <w:sz w:val="28"/>
          <w:szCs w:val="28"/>
        </w:rPr>
        <w:t>(Синим цветом.)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 Под каждым рисунком напишите соответствующую сумму и ее значение.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5FE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75FE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 xml:space="preserve"> и с ь:</w:t>
      </w:r>
    </w:p>
    <w:tbl>
      <w:tblPr>
        <w:tblW w:w="52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009"/>
        <w:gridCol w:w="2022"/>
        <w:gridCol w:w="1219"/>
      </w:tblGrid>
      <w:tr w:rsidR="00775FE5" w:rsidRPr="00775FE5">
        <w:trPr>
          <w:tblCellSpacing w:w="-8" w:type="dxa"/>
          <w:jc w:val="center"/>
        </w:trPr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</w:tcPr>
          <w:p w:rsidR="00775FE5" w:rsidRPr="00775FE5" w:rsidRDefault="00775FE5" w:rsidP="00775FE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E5">
              <w:rPr>
                <w:rFonts w:ascii="Times New Roman" w:hAnsi="Times New Roman" w:cs="Times New Roman"/>
                <w:sz w:val="28"/>
                <w:szCs w:val="28"/>
              </w:rPr>
              <w:t>9 + 1 = 10</w:t>
            </w:r>
          </w:p>
          <w:p w:rsidR="00775FE5" w:rsidRPr="00775FE5" w:rsidRDefault="00775FE5" w:rsidP="00775FE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E5">
              <w:rPr>
                <w:rFonts w:ascii="Times New Roman" w:hAnsi="Times New Roman" w:cs="Times New Roman"/>
                <w:sz w:val="28"/>
                <w:szCs w:val="28"/>
              </w:rPr>
              <w:t>5 + 1 = 6</w:t>
            </w:r>
          </w:p>
          <w:p w:rsidR="00775FE5" w:rsidRPr="00775FE5" w:rsidRDefault="00775FE5" w:rsidP="00775FE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E5">
              <w:rPr>
                <w:rFonts w:ascii="Times New Roman" w:hAnsi="Times New Roman" w:cs="Times New Roman"/>
                <w:sz w:val="28"/>
                <w:szCs w:val="28"/>
              </w:rPr>
              <w:t>2 + 1 = 3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</w:tcPr>
          <w:p w:rsidR="00775FE5" w:rsidRPr="00775FE5" w:rsidRDefault="00775FE5" w:rsidP="00775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5FE5">
              <w:rPr>
                <w:rFonts w:ascii="Times New Roman" w:hAnsi="Times New Roman" w:cs="Times New Roman"/>
                <w:sz w:val="28"/>
                <w:szCs w:val="28"/>
              </w:rPr>
              <w:t>6 + 1 = 7</w:t>
            </w:r>
          </w:p>
          <w:p w:rsidR="00775FE5" w:rsidRPr="00775FE5" w:rsidRDefault="00775FE5" w:rsidP="00775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5FE5">
              <w:rPr>
                <w:rFonts w:ascii="Times New Roman" w:hAnsi="Times New Roman" w:cs="Times New Roman"/>
                <w:sz w:val="28"/>
                <w:szCs w:val="28"/>
              </w:rPr>
              <w:t>1 + 1 = 2</w:t>
            </w:r>
          </w:p>
          <w:p w:rsidR="00775FE5" w:rsidRPr="00775FE5" w:rsidRDefault="00775FE5" w:rsidP="00775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5FE5">
              <w:rPr>
                <w:rFonts w:ascii="Times New Roman" w:hAnsi="Times New Roman" w:cs="Times New Roman"/>
                <w:sz w:val="28"/>
                <w:szCs w:val="28"/>
              </w:rPr>
              <w:t>7 + 1 = 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775FE5" w:rsidRPr="00775FE5" w:rsidRDefault="00775FE5" w:rsidP="00775FE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E5">
              <w:rPr>
                <w:rFonts w:ascii="Times New Roman" w:hAnsi="Times New Roman" w:cs="Times New Roman"/>
                <w:sz w:val="28"/>
                <w:szCs w:val="28"/>
              </w:rPr>
              <w:t>4 + 1 = 5</w:t>
            </w:r>
          </w:p>
          <w:p w:rsidR="00775FE5" w:rsidRPr="00775FE5" w:rsidRDefault="00775FE5" w:rsidP="00775FE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E5">
              <w:rPr>
                <w:rFonts w:ascii="Times New Roman" w:hAnsi="Times New Roman" w:cs="Times New Roman"/>
                <w:sz w:val="28"/>
                <w:szCs w:val="28"/>
              </w:rPr>
              <w:t>3 + 1 = 4</w:t>
            </w:r>
          </w:p>
          <w:p w:rsidR="00775FE5" w:rsidRPr="00775FE5" w:rsidRDefault="00775FE5" w:rsidP="00775FE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E5">
              <w:rPr>
                <w:rFonts w:ascii="Times New Roman" w:hAnsi="Times New Roman" w:cs="Times New Roman"/>
                <w:sz w:val="28"/>
                <w:szCs w:val="28"/>
              </w:rPr>
              <w:t>8 + 1 = 9</w:t>
            </w:r>
          </w:p>
        </w:tc>
      </w:tr>
    </w:tbl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 Что значит «прибавить число 1»? Каким правилом вы пользуетесь?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5FE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75FE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 xml:space="preserve"> и е  № 2.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В этом задании предлагается найти значения всех сумм из первого столбика «Таблицы сложения», но расположенных не по порядку.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 Рассмотрите записанные суммы.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 Чем они похожи с суммами из задания № 1?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 Чем они отличаются?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 xml:space="preserve">– Каким правилом можно воспользоваться, чтобы найти значения этих сумм? </w:t>
      </w:r>
      <w:r w:rsidRPr="00775FE5">
        <w:rPr>
          <w:rFonts w:ascii="Times New Roman" w:hAnsi="Times New Roman" w:cs="Times New Roman"/>
          <w:i/>
          <w:iCs/>
          <w:sz w:val="28"/>
          <w:szCs w:val="28"/>
        </w:rPr>
        <w:t>(Правило перестановки слагаемых.)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 Найдите и запишите значения данных сумм.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75FE5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После того, как значения всех указанных сумм будут найдены и записаны,  учащиеся  переходят  к знакомству с  «Таблицей сложения»,  которая  расположена  на  внутренней  стороне  обложки  в  конце учебника-тетради. 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 Обратите внимание, что в первом столбике отсутствует один случай сложения числа 1 с однозначным числом, а именно: сложение с числом 0.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5FE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75FE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75FE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75FE5">
        <w:rPr>
          <w:rFonts w:ascii="Times New Roman" w:hAnsi="Times New Roman" w:cs="Times New Roman"/>
          <w:sz w:val="28"/>
          <w:szCs w:val="28"/>
        </w:rPr>
        <w:t xml:space="preserve"> и е  № 3.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В этом задании рассматриваются табличные случаи сложения, которые отличаются от случаев первого столбика порядком следования слагаемых.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 xml:space="preserve">– Найдите в других столбиках «Таблицы сложения» суммы, в которых второе слагаемое равно 1. </w:t>
      </w:r>
      <w:r w:rsidRPr="00775FE5">
        <w:rPr>
          <w:rFonts w:ascii="Times New Roman" w:hAnsi="Times New Roman" w:cs="Times New Roman"/>
          <w:i/>
          <w:iCs/>
          <w:sz w:val="28"/>
          <w:szCs w:val="28"/>
        </w:rPr>
        <w:t xml:space="preserve">(Все эти случаи занимают  </w:t>
      </w:r>
      <w:proofErr w:type="spellStart"/>
      <w:proofErr w:type="gramStart"/>
      <w:r w:rsidRPr="00775FE5">
        <w:rPr>
          <w:rFonts w:ascii="Times New Roman" w:hAnsi="Times New Roman" w:cs="Times New Roman"/>
          <w:i/>
          <w:iCs/>
          <w:sz w:val="28"/>
          <w:szCs w:val="28"/>
        </w:rPr>
        <w:t>п</w:t>
      </w:r>
      <w:proofErr w:type="spellEnd"/>
      <w:proofErr w:type="gramEnd"/>
      <w:r w:rsidRPr="00775FE5">
        <w:rPr>
          <w:rFonts w:ascii="Times New Roman" w:hAnsi="Times New Roman" w:cs="Times New Roman"/>
          <w:i/>
          <w:iCs/>
          <w:sz w:val="28"/>
          <w:szCs w:val="28"/>
        </w:rPr>
        <w:t xml:space="preserve"> е </w:t>
      </w:r>
      <w:proofErr w:type="spellStart"/>
      <w:r w:rsidRPr="00775FE5">
        <w:rPr>
          <w:rFonts w:ascii="Times New Roman" w:hAnsi="Times New Roman" w:cs="Times New Roman"/>
          <w:i/>
          <w:iCs/>
          <w:sz w:val="28"/>
          <w:szCs w:val="28"/>
        </w:rPr>
        <w:t>р</w:t>
      </w:r>
      <w:proofErr w:type="spellEnd"/>
      <w:r w:rsidRPr="00775FE5">
        <w:rPr>
          <w:rFonts w:ascii="Times New Roman" w:hAnsi="Times New Roman" w:cs="Times New Roman"/>
          <w:i/>
          <w:iCs/>
          <w:sz w:val="28"/>
          <w:szCs w:val="28"/>
        </w:rPr>
        <w:t xml:space="preserve"> в </w:t>
      </w:r>
      <w:proofErr w:type="spellStart"/>
      <w:r w:rsidRPr="00775FE5">
        <w:rPr>
          <w:rFonts w:ascii="Times New Roman" w:hAnsi="Times New Roman" w:cs="Times New Roman"/>
          <w:i/>
          <w:iCs/>
          <w:sz w:val="28"/>
          <w:szCs w:val="28"/>
        </w:rPr>
        <w:t>ы</w:t>
      </w:r>
      <w:proofErr w:type="spellEnd"/>
      <w:r w:rsidRPr="00775FE5">
        <w:rPr>
          <w:rFonts w:ascii="Times New Roman" w:hAnsi="Times New Roman" w:cs="Times New Roman"/>
          <w:i/>
          <w:iCs/>
          <w:sz w:val="28"/>
          <w:szCs w:val="28"/>
        </w:rPr>
        <w:t xml:space="preserve"> е  строчки во всех столбиках «Таблицы сложения».)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 xml:space="preserve">– Какие строчки они занимают в каждом столбике? </w:t>
      </w:r>
      <w:r w:rsidRPr="00775FE5">
        <w:rPr>
          <w:rFonts w:ascii="Times New Roman" w:hAnsi="Times New Roman" w:cs="Times New Roman"/>
          <w:i/>
          <w:iCs/>
          <w:sz w:val="28"/>
          <w:szCs w:val="28"/>
        </w:rPr>
        <w:t xml:space="preserve">(В каждом столбике это  </w:t>
      </w:r>
      <w:proofErr w:type="spellStart"/>
      <w:proofErr w:type="gramStart"/>
      <w:r w:rsidRPr="00775FE5">
        <w:rPr>
          <w:rFonts w:ascii="Times New Roman" w:hAnsi="Times New Roman" w:cs="Times New Roman"/>
          <w:i/>
          <w:iCs/>
          <w:sz w:val="28"/>
          <w:szCs w:val="28"/>
        </w:rPr>
        <w:t>п</w:t>
      </w:r>
      <w:proofErr w:type="spellEnd"/>
      <w:proofErr w:type="gramEnd"/>
      <w:r w:rsidRPr="00775FE5">
        <w:rPr>
          <w:rFonts w:ascii="Times New Roman" w:hAnsi="Times New Roman" w:cs="Times New Roman"/>
          <w:i/>
          <w:iCs/>
          <w:sz w:val="28"/>
          <w:szCs w:val="28"/>
        </w:rPr>
        <w:t xml:space="preserve"> е </w:t>
      </w:r>
      <w:proofErr w:type="spellStart"/>
      <w:r w:rsidRPr="00775FE5">
        <w:rPr>
          <w:rFonts w:ascii="Times New Roman" w:hAnsi="Times New Roman" w:cs="Times New Roman"/>
          <w:i/>
          <w:iCs/>
          <w:sz w:val="28"/>
          <w:szCs w:val="28"/>
        </w:rPr>
        <w:t>р</w:t>
      </w:r>
      <w:proofErr w:type="spellEnd"/>
      <w:r w:rsidRPr="00775FE5">
        <w:rPr>
          <w:rFonts w:ascii="Times New Roman" w:hAnsi="Times New Roman" w:cs="Times New Roman"/>
          <w:i/>
          <w:iCs/>
          <w:sz w:val="28"/>
          <w:szCs w:val="28"/>
        </w:rPr>
        <w:t xml:space="preserve"> в а я  строчка.)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 Обратите внимание: существует ли зависимость между значением второго слагаемого и номером строки?</w:t>
      </w:r>
    </w:p>
    <w:p w:rsidR="00775FE5" w:rsidRPr="00775FE5" w:rsidRDefault="00775FE5" w:rsidP="00775FE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5F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775F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775F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775F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775F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775F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775F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775F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775FE5" w:rsidRPr="00775FE5" w:rsidRDefault="00775FE5" w:rsidP="00775FE5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75FE5"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75FE5">
        <w:rPr>
          <w:rFonts w:ascii="Times New Roman" w:hAnsi="Times New Roman" w:cs="Times New Roman"/>
          <w:sz w:val="24"/>
          <w:szCs w:val="24"/>
        </w:rPr>
        <w:t>Пошла курочка гулять,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75FE5">
        <w:rPr>
          <w:rFonts w:ascii="Times New Roman" w:hAnsi="Times New Roman" w:cs="Times New Roman"/>
          <w:sz w:val="24"/>
          <w:szCs w:val="24"/>
        </w:rPr>
        <w:t>Собрала своих цыплят.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75FE5">
        <w:rPr>
          <w:rFonts w:ascii="Times New Roman" w:hAnsi="Times New Roman" w:cs="Times New Roman"/>
          <w:sz w:val="24"/>
          <w:szCs w:val="24"/>
        </w:rPr>
        <w:t>Шесть бежали впереди,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75FE5">
        <w:rPr>
          <w:rFonts w:ascii="Times New Roman" w:hAnsi="Times New Roman" w:cs="Times New Roman"/>
          <w:sz w:val="24"/>
          <w:szCs w:val="24"/>
        </w:rPr>
        <w:t>Три остались позади.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75FE5">
        <w:rPr>
          <w:rFonts w:ascii="Times New Roman" w:hAnsi="Times New Roman" w:cs="Times New Roman"/>
          <w:sz w:val="24"/>
          <w:szCs w:val="24"/>
        </w:rPr>
        <w:t>Беспокоится их мать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75FE5">
        <w:rPr>
          <w:rFonts w:ascii="Times New Roman" w:hAnsi="Times New Roman" w:cs="Times New Roman"/>
          <w:sz w:val="24"/>
          <w:szCs w:val="24"/>
        </w:rPr>
        <w:t>И не может сосчитать.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75FE5">
        <w:rPr>
          <w:rFonts w:ascii="Times New Roman" w:hAnsi="Times New Roman" w:cs="Times New Roman"/>
          <w:sz w:val="24"/>
          <w:szCs w:val="24"/>
        </w:rPr>
        <w:t>Посчитайте-ка, ребята,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5FE5">
        <w:rPr>
          <w:rFonts w:ascii="Times New Roman" w:hAnsi="Times New Roman" w:cs="Times New Roman"/>
          <w:sz w:val="24"/>
          <w:szCs w:val="24"/>
        </w:rPr>
        <w:t xml:space="preserve">Сколько было всех цыплят? </w:t>
      </w:r>
      <w:r w:rsidRPr="00775FE5">
        <w:rPr>
          <w:rFonts w:ascii="Times New Roman" w:hAnsi="Times New Roman" w:cs="Times New Roman"/>
          <w:i/>
          <w:iCs/>
          <w:sz w:val="24"/>
          <w:szCs w:val="24"/>
        </w:rPr>
        <w:t>(9.)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5FE5">
        <w:rPr>
          <w:rFonts w:ascii="Times New Roman" w:hAnsi="Times New Roman" w:cs="Times New Roman"/>
          <w:b/>
          <w:bCs/>
          <w:sz w:val="28"/>
          <w:szCs w:val="28"/>
        </w:rPr>
        <w:t>V. Работа в печатной тетради № 2 (с. 20–21).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75FE5"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№ 1–4 по выбору учителя.</w:t>
      </w:r>
    </w:p>
    <w:p w:rsidR="00775FE5" w:rsidRPr="00775FE5" w:rsidRDefault="00775FE5" w:rsidP="00775FE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5F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775F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775F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775F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775F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775F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775F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775F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5FE5">
        <w:rPr>
          <w:rFonts w:ascii="Times New Roman" w:hAnsi="Times New Roman" w:cs="Times New Roman"/>
          <w:b/>
          <w:bCs/>
          <w:sz w:val="28"/>
          <w:szCs w:val="28"/>
        </w:rPr>
        <w:t>VI. Самостоятельная работа в альбомах.</w:t>
      </w:r>
    </w:p>
    <w:p w:rsidR="00775FE5" w:rsidRPr="00775FE5" w:rsidRDefault="00775FE5" w:rsidP="00775FE5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 Раскрасьте собачку: 1 – оранжевым, 2 – красным, 3 – желтым, 4 – черным, 5 – коричневым цветом.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733800" cy="34544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5FE5"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775FE5" w:rsidRPr="00775FE5" w:rsidRDefault="00775FE5" w:rsidP="00775FE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5FE5">
        <w:rPr>
          <w:rFonts w:ascii="Times New Roman" w:hAnsi="Times New Roman" w:cs="Times New Roman"/>
          <w:sz w:val="28"/>
          <w:szCs w:val="28"/>
        </w:rPr>
        <w:t>– Что значит «прибавить число 1»?</w:t>
      </w:r>
    </w:p>
    <w:p w:rsidR="00845965" w:rsidRDefault="00845965"/>
    <w:sectPr w:rsidR="00845965" w:rsidSect="004056C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75FE5"/>
    <w:rsid w:val="00775FE5"/>
    <w:rsid w:val="00845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F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2012-01-13T13:13:00Z</dcterms:created>
  <dcterms:modified xsi:type="dcterms:W3CDTF">2012-01-13T13:13:00Z</dcterms:modified>
</cp:coreProperties>
</file>